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5" w:type="pct"/>
        <w:tblInd w:w="-176" w:type="dxa"/>
        <w:tblLook w:val="0000" w:firstRow="0" w:lastRow="0" w:firstColumn="0" w:lastColumn="0" w:noHBand="0" w:noVBand="0"/>
      </w:tblPr>
      <w:tblGrid>
        <w:gridCol w:w="3748"/>
        <w:gridCol w:w="5716"/>
      </w:tblGrid>
      <w:tr w:rsidR="00FE1A7D" w:rsidRPr="00FE1A7D" w14:paraId="6345D9C4" w14:textId="77777777" w:rsidTr="00CC3E34">
        <w:trPr>
          <w:cantSplit/>
          <w:trHeight w:val="309"/>
        </w:trPr>
        <w:tc>
          <w:tcPr>
            <w:tcW w:w="1980" w:type="pct"/>
          </w:tcPr>
          <w:p w14:paraId="7A340D84" w14:textId="77777777" w:rsidR="00B94AE0" w:rsidRPr="00FE1A7D" w:rsidRDefault="00B94AE0" w:rsidP="006A2145">
            <w:pPr>
              <w:ind w:left="-108" w:right="-125"/>
              <w:jc w:val="center"/>
              <w:rPr>
                <w:spacing w:val="-2"/>
                <w:sz w:val="26"/>
                <w:szCs w:val="26"/>
              </w:rPr>
            </w:pPr>
            <w:r w:rsidRPr="00FE1A7D">
              <w:rPr>
                <w:spacing w:val="-2"/>
                <w:sz w:val="26"/>
                <w:szCs w:val="26"/>
              </w:rPr>
              <w:t>UBND TỈNH ĐỒNG THÁP</w:t>
            </w:r>
          </w:p>
        </w:tc>
        <w:tc>
          <w:tcPr>
            <w:tcW w:w="3020" w:type="pct"/>
          </w:tcPr>
          <w:p w14:paraId="39F76761" w14:textId="77777777" w:rsidR="00B94AE0" w:rsidRPr="00FE1A7D" w:rsidRDefault="00B94AE0" w:rsidP="006A2145">
            <w:pPr>
              <w:ind w:hanging="108"/>
              <w:jc w:val="center"/>
              <w:rPr>
                <w:b/>
                <w:sz w:val="26"/>
                <w:szCs w:val="26"/>
              </w:rPr>
            </w:pPr>
            <w:r w:rsidRPr="00FE1A7D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FE1A7D" w:rsidRPr="00FE1A7D" w14:paraId="1C86C1A0" w14:textId="77777777" w:rsidTr="00CC3E34">
        <w:trPr>
          <w:cantSplit/>
          <w:trHeight w:val="326"/>
        </w:trPr>
        <w:tc>
          <w:tcPr>
            <w:tcW w:w="1980" w:type="pct"/>
          </w:tcPr>
          <w:p w14:paraId="09C012C4" w14:textId="28548AF3" w:rsidR="00B94AE0" w:rsidRPr="00FE1A7D" w:rsidRDefault="00B94AE0" w:rsidP="00237EFE">
            <w:pPr>
              <w:ind w:left="-108" w:right="-125"/>
              <w:jc w:val="center"/>
              <w:rPr>
                <w:b/>
                <w:sz w:val="26"/>
                <w:szCs w:val="26"/>
              </w:rPr>
            </w:pPr>
            <w:r w:rsidRPr="00FE1A7D">
              <w:rPr>
                <w:b/>
                <w:sz w:val="26"/>
                <w:szCs w:val="26"/>
              </w:rPr>
              <w:t xml:space="preserve">SỞ </w:t>
            </w:r>
            <w:r w:rsidR="00237EFE">
              <w:rPr>
                <w:b/>
                <w:sz w:val="26"/>
                <w:szCs w:val="26"/>
              </w:rPr>
              <w:t>Y TẾ</w:t>
            </w:r>
          </w:p>
        </w:tc>
        <w:tc>
          <w:tcPr>
            <w:tcW w:w="3020" w:type="pct"/>
          </w:tcPr>
          <w:p w14:paraId="289CA586" w14:textId="7971D391" w:rsidR="00B94AE0" w:rsidRPr="00FE1A7D" w:rsidRDefault="00B94AE0" w:rsidP="006A2145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FE1A7D">
              <w:rPr>
                <w:b/>
                <w:szCs w:val="26"/>
              </w:rPr>
              <w:t>Độc lập - Tự do - Hạnh phúc</w:t>
            </w:r>
          </w:p>
        </w:tc>
      </w:tr>
      <w:tr w:rsidR="00FE1A7D" w:rsidRPr="00FE1A7D" w14:paraId="161D8072" w14:textId="77777777" w:rsidTr="00CC3E34">
        <w:trPr>
          <w:cantSplit/>
          <w:trHeight w:val="326"/>
        </w:trPr>
        <w:tc>
          <w:tcPr>
            <w:tcW w:w="1980" w:type="pct"/>
          </w:tcPr>
          <w:p w14:paraId="78BED696" w14:textId="1890CEC3" w:rsidR="00B94AE0" w:rsidRPr="00FE1A7D" w:rsidRDefault="005174FA" w:rsidP="006A2145">
            <w:pPr>
              <w:pStyle w:val="Heading4"/>
              <w:rPr>
                <w:sz w:val="26"/>
              </w:rPr>
            </w:pPr>
            <w:r w:rsidRPr="00FE1A7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692121" wp14:editId="2172E109">
                      <wp:simplePos x="0" y="0"/>
                      <wp:positionH relativeFrom="margin">
                        <wp:posOffset>918210</wp:posOffset>
                      </wp:positionH>
                      <wp:positionV relativeFrom="paragraph">
                        <wp:posOffset>49530</wp:posOffset>
                      </wp:positionV>
                      <wp:extent cx="390525" cy="0"/>
                      <wp:effectExtent l="0" t="0" r="9525" b="190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BDF038D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.3pt,3.9pt" to="103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020" w:type="pct"/>
          </w:tcPr>
          <w:p w14:paraId="4C3B32ED" w14:textId="5AFE8042" w:rsidR="00B94AE0" w:rsidRPr="00FE1A7D" w:rsidRDefault="005174FA" w:rsidP="006A2145">
            <w:pPr>
              <w:jc w:val="center"/>
            </w:pPr>
            <w:r w:rsidRPr="00FE1A7D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28D2CA" wp14:editId="3424DAF5">
                      <wp:simplePos x="0" y="0"/>
                      <wp:positionH relativeFrom="margin">
                        <wp:posOffset>605155</wp:posOffset>
                      </wp:positionH>
                      <wp:positionV relativeFrom="paragraph">
                        <wp:posOffset>58420</wp:posOffset>
                      </wp:positionV>
                      <wp:extent cx="2190750" cy="0"/>
                      <wp:effectExtent l="0" t="0" r="19050" b="190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6952FB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65pt,4.6pt" to="220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N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LdKn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">
                      <w10:wrap anchorx="margin"/>
                    </v:line>
                  </w:pict>
                </mc:Fallback>
              </mc:AlternateContent>
            </w:r>
          </w:p>
        </w:tc>
      </w:tr>
      <w:tr w:rsidR="00FE1A7D" w:rsidRPr="00FE1A7D" w14:paraId="08197EB6" w14:textId="77777777" w:rsidTr="00CC3E34">
        <w:trPr>
          <w:cantSplit/>
          <w:trHeight w:val="326"/>
        </w:trPr>
        <w:tc>
          <w:tcPr>
            <w:tcW w:w="1980" w:type="pct"/>
          </w:tcPr>
          <w:p w14:paraId="568BE504" w14:textId="7E306B6A" w:rsidR="004A406E" w:rsidRPr="00FE1A7D" w:rsidRDefault="004A406E" w:rsidP="00C14D49">
            <w:pPr>
              <w:pStyle w:val="Heading4"/>
              <w:rPr>
                <w:b w:val="0"/>
                <w:noProof/>
              </w:rPr>
            </w:pPr>
            <w:r w:rsidRPr="00FE1A7D">
              <w:rPr>
                <w:b w:val="0"/>
                <w:noProof/>
              </w:rPr>
              <w:t xml:space="preserve">Số: </w:t>
            </w:r>
            <w:r w:rsidR="00C14D49">
              <w:rPr>
                <w:b w:val="0"/>
                <w:noProof/>
              </w:rPr>
              <w:t>93</w:t>
            </w:r>
            <w:r w:rsidRPr="00FE1A7D">
              <w:rPr>
                <w:b w:val="0"/>
                <w:noProof/>
              </w:rPr>
              <w:t>/</w:t>
            </w:r>
            <w:r w:rsidR="00237EFE">
              <w:rPr>
                <w:b w:val="0"/>
                <w:noProof/>
              </w:rPr>
              <w:t>SYT-VP</w:t>
            </w:r>
          </w:p>
        </w:tc>
        <w:tc>
          <w:tcPr>
            <w:tcW w:w="3020" w:type="pct"/>
          </w:tcPr>
          <w:p w14:paraId="4FDDB945" w14:textId="68489A14" w:rsidR="004A406E" w:rsidRPr="00FE1A7D" w:rsidRDefault="00C14D49" w:rsidP="00C14D49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Đồng Tháp, ngày 09</w:t>
            </w:r>
            <w:r w:rsidR="004A406E" w:rsidRPr="00FE1A7D">
              <w:rPr>
                <w:i/>
                <w:noProof/>
              </w:rPr>
              <w:t xml:space="preserve"> tháng</w:t>
            </w:r>
            <w:r>
              <w:rPr>
                <w:i/>
                <w:noProof/>
              </w:rPr>
              <w:t xml:space="preserve"> 01</w:t>
            </w:r>
            <w:bookmarkStart w:id="0" w:name="_GoBack"/>
            <w:bookmarkEnd w:id="0"/>
            <w:r w:rsidR="004A406E" w:rsidRPr="00FE1A7D">
              <w:rPr>
                <w:i/>
                <w:noProof/>
              </w:rPr>
              <w:t xml:space="preserve"> năm 202</w:t>
            </w:r>
            <w:r w:rsidR="00BB3E2A">
              <w:rPr>
                <w:i/>
                <w:noProof/>
              </w:rPr>
              <w:t>3</w:t>
            </w:r>
          </w:p>
        </w:tc>
      </w:tr>
      <w:tr w:rsidR="00FE1A7D" w:rsidRPr="00FE1A7D" w14:paraId="57F50F03" w14:textId="77777777" w:rsidTr="00CC3E34">
        <w:trPr>
          <w:cantSplit/>
          <w:trHeight w:val="1122"/>
        </w:trPr>
        <w:tc>
          <w:tcPr>
            <w:tcW w:w="1980" w:type="pct"/>
          </w:tcPr>
          <w:p w14:paraId="04D560CC" w14:textId="109B12E4" w:rsidR="009310BE" w:rsidRPr="00FE1A7D" w:rsidRDefault="009310BE" w:rsidP="00FE56A6">
            <w:pPr>
              <w:jc w:val="center"/>
            </w:pPr>
            <w:r w:rsidRPr="00FE1A7D">
              <w:rPr>
                <w:sz w:val="24"/>
                <w:szCs w:val="24"/>
              </w:rPr>
              <w:t xml:space="preserve">V/v triển khai </w:t>
            </w:r>
            <w:r w:rsidR="00FE56A6">
              <w:rPr>
                <w:sz w:val="24"/>
                <w:szCs w:val="24"/>
              </w:rPr>
              <w:t>Nghị định 110/2022/NĐ-CP ngày 30/12/2022 của Chính phủ và Quyết định  11/QĐ-BYT ngày 03/01/2023 của Bộ Y tế</w:t>
            </w:r>
          </w:p>
        </w:tc>
        <w:tc>
          <w:tcPr>
            <w:tcW w:w="3020" w:type="pct"/>
          </w:tcPr>
          <w:p w14:paraId="08EF1B40" w14:textId="6D771E00" w:rsidR="00B94AE0" w:rsidRPr="00FE1A7D" w:rsidRDefault="00B94AE0" w:rsidP="000600F3">
            <w:pPr>
              <w:ind w:right="-108" w:hanging="108"/>
              <w:jc w:val="center"/>
              <w:rPr>
                <w:i/>
              </w:rPr>
            </w:pPr>
          </w:p>
        </w:tc>
      </w:tr>
    </w:tbl>
    <w:p w14:paraId="6F4DB8BC" w14:textId="77777777" w:rsidR="00843580" w:rsidRPr="00FE1A7D" w:rsidRDefault="00843580" w:rsidP="00843580">
      <w:pPr>
        <w:jc w:val="center"/>
        <w:rPr>
          <w:b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FE1A7D" w:rsidRPr="00FE1A7D" w14:paraId="3547DFF1" w14:textId="77777777" w:rsidTr="009310BE">
        <w:tc>
          <w:tcPr>
            <w:tcW w:w="4361" w:type="dxa"/>
          </w:tcPr>
          <w:p w14:paraId="2DDDE74B" w14:textId="20433ED9" w:rsidR="009310BE" w:rsidRPr="00FE1A7D" w:rsidRDefault="009310BE" w:rsidP="009310BE">
            <w:pPr>
              <w:jc w:val="right"/>
            </w:pPr>
            <w:r w:rsidRPr="00FE1A7D">
              <w:t xml:space="preserve">Kính gửi:  </w:t>
            </w:r>
          </w:p>
        </w:tc>
        <w:tc>
          <w:tcPr>
            <w:tcW w:w="4927" w:type="dxa"/>
          </w:tcPr>
          <w:p w14:paraId="34FEFD4A" w14:textId="77777777" w:rsidR="009310BE" w:rsidRPr="00FE1A7D" w:rsidRDefault="009310BE" w:rsidP="009310BE">
            <w:pPr>
              <w:jc w:val="center"/>
            </w:pPr>
          </w:p>
        </w:tc>
      </w:tr>
      <w:tr w:rsidR="00237EFE" w:rsidRPr="00C14D49" w14:paraId="33E6050B" w14:textId="77777777" w:rsidTr="009310BE">
        <w:tc>
          <w:tcPr>
            <w:tcW w:w="4361" w:type="dxa"/>
          </w:tcPr>
          <w:p w14:paraId="2166F526" w14:textId="77777777" w:rsidR="00237EFE" w:rsidRPr="00FE1A7D" w:rsidRDefault="00237EFE" w:rsidP="009310BE">
            <w:pPr>
              <w:jc w:val="center"/>
            </w:pPr>
          </w:p>
        </w:tc>
        <w:tc>
          <w:tcPr>
            <w:tcW w:w="4927" w:type="dxa"/>
            <w:vMerge w:val="restart"/>
          </w:tcPr>
          <w:p w14:paraId="49A39E6C" w14:textId="77777777" w:rsidR="00237EFE" w:rsidRPr="00FE1A7D" w:rsidRDefault="00237EFE" w:rsidP="00237EFE">
            <w:pPr>
              <w:jc w:val="both"/>
            </w:pPr>
            <w:r w:rsidRPr="00FE1A7D">
              <w:t xml:space="preserve">- </w:t>
            </w:r>
            <w:r>
              <w:t>Các đơn vị trực thuộc Sở;</w:t>
            </w:r>
          </w:p>
          <w:p w14:paraId="25015FA4" w14:textId="77777777" w:rsidR="00237EFE" w:rsidRPr="00237EFE" w:rsidRDefault="00237EFE" w:rsidP="00237EFE">
            <w:pPr>
              <w:jc w:val="both"/>
              <w:rPr>
                <w:lang w:val="fr-FR"/>
              </w:rPr>
            </w:pPr>
            <w:r w:rsidRPr="00237EFE">
              <w:rPr>
                <w:lang w:val="fr-FR"/>
              </w:rPr>
              <w:t>- Bệnh viện Quân Dân y;</w:t>
            </w:r>
          </w:p>
          <w:p w14:paraId="40BEE3AE" w14:textId="77777777" w:rsidR="00237EFE" w:rsidRPr="00237EFE" w:rsidRDefault="00237EFE" w:rsidP="00237EF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 Bệnh viện Tư nhân trên địa bàn.</w:t>
            </w:r>
          </w:p>
          <w:p w14:paraId="05D7690F" w14:textId="2B6323D7" w:rsidR="00237EFE" w:rsidRPr="00237EFE" w:rsidRDefault="00237EFE" w:rsidP="00237EFE">
            <w:pPr>
              <w:jc w:val="both"/>
              <w:rPr>
                <w:lang w:val="fr-FR"/>
              </w:rPr>
            </w:pPr>
          </w:p>
        </w:tc>
      </w:tr>
      <w:tr w:rsidR="00237EFE" w:rsidRPr="00C14D49" w14:paraId="3194E822" w14:textId="77777777" w:rsidTr="009310BE">
        <w:tc>
          <w:tcPr>
            <w:tcW w:w="4361" w:type="dxa"/>
          </w:tcPr>
          <w:p w14:paraId="1A5C515D" w14:textId="77777777" w:rsidR="00237EFE" w:rsidRPr="00237EFE" w:rsidRDefault="00237EFE" w:rsidP="00237EFE">
            <w:pPr>
              <w:jc w:val="both"/>
              <w:rPr>
                <w:lang w:val="fr-FR"/>
              </w:rPr>
            </w:pPr>
          </w:p>
        </w:tc>
        <w:tc>
          <w:tcPr>
            <w:tcW w:w="4927" w:type="dxa"/>
            <w:vMerge/>
          </w:tcPr>
          <w:p w14:paraId="62AA1282" w14:textId="021712E8" w:rsidR="00237EFE" w:rsidRPr="00237EFE" w:rsidRDefault="00237EFE" w:rsidP="00237EFE">
            <w:pPr>
              <w:jc w:val="both"/>
              <w:rPr>
                <w:lang w:val="fr-FR"/>
              </w:rPr>
            </w:pPr>
          </w:p>
        </w:tc>
      </w:tr>
    </w:tbl>
    <w:p w14:paraId="709DAC7E" w14:textId="69D353FF" w:rsidR="00FE56A6" w:rsidRDefault="00FE56A6" w:rsidP="00B70862">
      <w:pPr>
        <w:spacing w:before="160"/>
        <w:ind w:firstLine="720"/>
        <w:jc w:val="both"/>
        <w:rPr>
          <w:lang w:val="fr-FR"/>
        </w:rPr>
      </w:pPr>
      <w:r>
        <w:rPr>
          <w:lang w:val="fr-FR"/>
        </w:rPr>
        <w:t>Thực hiện</w:t>
      </w:r>
      <w:r w:rsidR="00237EFE" w:rsidRPr="00237EFE">
        <w:rPr>
          <w:lang w:val="fr-FR"/>
        </w:rPr>
        <w:t xml:space="preserve"> Công văn số </w:t>
      </w:r>
      <w:r>
        <w:rPr>
          <w:lang w:val="fr-FR"/>
        </w:rPr>
        <w:t>18</w:t>
      </w:r>
      <w:r w:rsidR="00237EFE" w:rsidRPr="00237EFE">
        <w:rPr>
          <w:lang w:val="fr-FR"/>
        </w:rPr>
        <w:t>/</w:t>
      </w:r>
      <w:r>
        <w:rPr>
          <w:lang w:val="fr-FR"/>
        </w:rPr>
        <w:t>UBND-TCD-NC</w:t>
      </w:r>
      <w:r w:rsidR="00237EFE" w:rsidRPr="00237EFE">
        <w:rPr>
          <w:lang w:val="fr-FR"/>
        </w:rPr>
        <w:t xml:space="preserve"> ngày </w:t>
      </w:r>
      <w:r>
        <w:rPr>
          <w:lang w:val="fr-FR"/>
        </w:rPr>
        <w:t>04</w:t>
      </w:r>
      <w:r w:rsidR="00237EFE" w:rsidRPr="00237EFE">
        <w:rPr>
          <w:lang w:val="fr-FR"/>
        </w:rPr>
        <w:t>/</w:t>
      </w:r>
      <w:r>
        <w:rPr>
          <w:lang w:val="fr-FR"/>
        </w:rPr>
        <w:t>01</w:t>
      </w:r>
      <w:r w:rsidR="00237EFE" w:rsidRPr="00237EFE">
        <w:rPr>
          <w:lang w:val="fr-FR"/>
        </w:rPr>
        <w:t>/202</w:t>
      </w:r>
      <w:r>
        <w:rPr>
          <w:lang w:val="fr-FR"/>
        </w:rPr>
        <w:t>3</w:t>
      </w:r>
      <w:r w:rsidR="00237EFE" w:rsidRPr="00237EFE">
        <w:rPr>
          <w:lang w:val="fr-FR"/>
        </w:rPr>
        <w:t xml:space="preserve"> của </w:t>
      </w:r>
      <w:r>
        <w:rPr>
          <w:lang w:val="fr-FR"/>
        </w:rPr>
        <w:t xml:space="preserve">Uỷ ban nhân dân Tỉnh về việc </w:t>
      </w:r>
      <w:r w:rsidRPr="00FE56A6">
        <w:rPr>
          <w:lang w:val="fr-FR"/>
        </w:rPr>
        <w:t>triển khai thực hiện Nghị định của Chính phủ</w:t>
      </w:r>
      <w:r w:rsidR="00237EFE" w:rsidRPr="00237EFE">
        <w:rPr>
          <w:lang w:val="fr-FR"/>
        </w:rPr>
        <w:t>.</w:t>
      </w:r>
    </w:p>
    <w:p w14:paraId="6B4A5D2A" w14:textId="55852E95" w:rsidR="00FE56A6" w:rsidRPr="00237EFE" w:rsidRDefault="00FE56A6" w:rsidP="00B70862">
      <w:pPr>
        <w:spacing w:before="160"/>
        <w:ind w:firstLine="720"/>
        <w:jc w:val="both"/>
        <w:rPr>
          <w:lang w:val="fr-FR"/>
        </w:rPr>
      </w:pPr>
      <w:r>
        <w:rPr>
          <w:lang w:val="fr-FR"/>
        </w:rPr>
        <w:t>Căn cứ Quyết định số 11/QĐ-BYT ngày 03/01/2022 của Bộ Y tế về việc công bố danh mục Văn bản quy phạm pháp luật hết hiệu lực toàn bộ hoặc một phần thuộc lĩnh vực quản lý nhà nước của Bộ Y tế đến ngày 31/12/2022</w:t>
      </w:r>
      <w:r w:rsidR="00B70862">
        <w:rPr>
          <w:lang w:val="fr-FR"/>
        </w:rPr>
        <w:t>.</w:t>
      </w:r>
    </w:p>
    <w:p w14:paraId="3FB12C0E" w14:textId="392654EE" w:rsidR="00A9048A" w:rsidRPr="00B70862" w:rsidRDefault="00B70862" w:rsidP="00B70862">
      <w:pPr>
        <w:spacing w:before="160"/>
        <w:ind w:firstLine="720"/>
        <w:jc w:val="both"/>
        <w:rPr>
          <w:lang w:val="fr-FR"/>
        </w:rPr>
      </w:pPr>
      <w:r w:rsidRPr="00B70862">
        <w:rPr>
          <w:lang w:val="fr-FR"/>
        </w:rPr>
        <w:t xml:space="preserve">Sở Y tế đề nghị các đơn vị </w:t>
      </w:r>
      <w:r>
        <w:rPr>
          <w:lang w:val="fr-FR"/>
        </w:rPr>
        <w:t xml:space="preserve">truy cập </w:t>
      </w:r>
      <w:r w:rsidRPr="00B70862">
        <w:rPr>
          <w:lang w:val="fr-FR"/>
        </w:rPr>
        <w:t xml:space="preserve">Trang Thông tin điện tử của Sở </w:t>
      </w:r>
      <w:r>
        <w:rPr>
          <w:lang w:val="fr-FR"/>
        </w:rPr>
        <w:t xml:space="preserve">Y tế, tại địa chỉ: </w:t>
      </w:r>
      <w:r w:rsidRPr="00B70862">
        <w:rPr>
          <w:lang w:val="fr-FR"/>
        </w:rPr>
        <w:t xml:space="preserve">https://syt.dongthap.gov.vn, mục Văn bản điều hành </w:t>
      </w:r>
      <w:r>
        <w:rPr>
          <w:lang w:val="fr-FR"/>
        </w:rPr>
        <w:t xml:space="preserve">tải các văn bản: </w:t>
      </w:r>
      <w:r w:rsidRPr="00B70862">
        <w:rPr>
          <w:lang w:val="fr-FR"/>
        </w:rPr>
        <w:t>Nghị định 110/2022/NĐ-CP ngày 30/12/2022 của Chính phủ</w:t>
      </w:r>
      <w:r>
        <w:rPr>
          <w:lang w:val="fr-FR"/>
        </w:rPr>
        <w:t xml:space="preserve"> về bãi bỏ một số văn bản quy phạm pháp luật của Chính phủ; Quyết định số 11/QĐ-BYT ngày 03/01/2022 của Bộ Y tế về việc công bố danh mục Văn bản quy phạm pháp luật hết hiệu lực toàn bộ hoặc một phần thuộc lĩnh vực quản lý nhà nước của Bộ Y tế đến ngày 31/12/2022 triển khai đến công chức viên chức tại đơn vị nghiên cứu thực hiện./.</w:t>
      </w:r>
    </w:p>
    <w:p w14:paraId="77D65DDA" w14:textId="38C872C8" w:rsidR="00843580" w:rsidRPr="00CC3E34" w:rsidRDefault="00843580" w:rsidP="00CC3E34">
      <w:pPr>
        <w:tabs>
          <w:tab w:val="left" w:pos="1020"/>
        </w:tabs>
        <w:rPr>
          <w:lang w:val="fr-FR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237EFE" w:rsidRPr="00FE1A7D" w14:paraId="2B70A428" w14:textId="77777777" w:rsidTr="00CC3E34">
        <w:trPr>
          <w:trHeight w:val="2325"/>
        </w:trPr>
        <w:tc>
          <w:tcPr>
            <w:tcW w:w="4678" w:type="dxa"/>
            <w:hideMark/>
          </w:tcPr>
          <w:p w14:paraId="1A395CB3" w14:textId="77777777" w:rsidR="00237EFE" w:rsidRPr="00FE56A6" w:rsidRDefault="00237EFE" w:rsidP="00237EFE">
            <w:pPr>
              <w:spacing w:before="100" w:beforeAutospacing="1"/>
              <w:ind w:left="-108"/>
              <w:rPr>
                <w:rFonts w:eastAsia="SimSun"/>
                <w:b/>
                <w:bCs/>
                <w:i/>
                <w:iCs/>
                <w:sz w:val="24"/>
                <w:szCs w:val="24"/>
                <w:lang w:val="fr-FR" w:eastAsia="zh-CN"/>
              </w:rPr>
            </w:pPr>
            <w:r w:rsidRPr="00FE56A6">
              <w:rPr>
                <w:b/>
                <w:bCs/>
                <w:i/>
                <w:iCs/>
                <w:sz w:val="24"/>
                <w:lang w:val="fr-FR"/>
              </w:rPr>
              <w:t>Nơi nhận:</w:t>
            </w:r>
          </w:p>
          <w:p w14:paraId="64243129" w14:textId="068A73D2" w:rsidR="00237EFE" w:rsidRPr="00FE56A6" w:rsidRDefault="00237EFE" w:rsidP="00237EFE">
            <w:pPr>
              <w:ind w:left="-108"/>
              <w:rPr>
                <w:sz w:val="22"/>
                <w:szCs w:val="22"/>
                <w:lang w:val="fr-FR"/>
              </w:rPr>
            </w:pPr>
            <w:r w:rsidRPr="00FE56A6">
              <w:rPr>
                <w:sz w:val="22"/>
                <w:szCs w:val="22"/>
                <w:lang w:val="fr-FR"/>
              </w:rPr>
              <w:t xml:space="preserve">- Như trên;                                                        </w:t>
            </w:r>
          </w:p>
          <w:p w14:paraId="5B7ED912" w14:textId="79A748CA" w:rsidR="00237EFE" w:rsidRPr="00C14D49" w:rsidRDefault="00237EFE" w:rsidP="00237EFE">
            <w:pPr>
              <w:ind w:left="-108"/>
              <w:rPr>
                <w:rFonts w:eastAsia="SimSun"/>
                <w:sz w:val="22"/>
                <w:szCs w:val="22"/>
                <w:lang w:val="fr-FR" w:eastAsia="zh-CN"/>
              </w:rPr>
            </w:pPr>
            <w:r w:rsidRPr="00C14D49">
              <w:rPr>
                <w:rFonts w:eastAsia="SimSun"/>
                <w:sz w:val="22"/>
                <w:szCs w:val="22"/>
                <w:lang w:val="fr-FR" w:eastAsia="zh-CN"/>
              </w:rPr>
              <w:t>- Ban Giám đốc Sở (</w:t>
            </w:r>
            <w:r w:rsidR="00B70862" w:rsidRPr="00C14D49">
              <w:rPr>
                <w:rFonts w:eastAsia="SimSun"/>
                <w:sz w:val="22"/>
                <w:szCs w:val="22"/>
                <w:lang w:val="fr-FR" w:eastAsia="zh-CN"/>
              </w:rPr>
              <w:t>biết</w:t>
            </w:r>
            <w:r w:rsidRPr="00C14D49">
              <w:rPr>
                <w:rFonts w:eastAsia="SimSun"/>
                <w:sz w:val="22"/>
                <w:szCs w:val="22"/>
                <w:lang w:val="fr-FR" w:eastAsia="zh-CN"/>
              </w:rPr>
              <w:t>);</w:t>
            </w:r>
          </w:p>
          <w:p w14:paraId="2C5A65F3" w14:textId="77777777" w:rsidR="00237EFE" w:rsidRPr="00FE56A6" w:rsidRDefault="00237EFE" w:rsidP="00237EFE">
            <w:pPr>
              <w:ind w:left="-108"/>
              <w:rPr>
                <w:rFonts w:eastAsia="SimSun"/>
                <w:sz w:val="22"/>
                <w:szCs w:val="22"/>
                <w:lang w:val="fr-FR" w:eastAsia="zh-CN"/>
              </w:rPr>
            </w:pPr>
            <w:r w:rsidRPr="00FE56A6">
              <w:rPr>
                <w:rFonts w:eastAsia="SimSun"/>
                <w:sz w:val="22"/>
                <w:szCs w:val="22"/>
                <w:lang w:val="fr-FR" w:eastAsia="zh-CN"/>
              </w:rPr>
              <w:t>- Các phòng chuyên môn (triển khai);</w:t>
            </w:r>
          </w:p>
          <w:p w14:paraId="2305F006" w14:textId="77777777" w:rsidR="00237EFE" w:rsidRPr="00FE56A6" w:rsidRDefault="00237EFE" w:rsidP="00237EFE">
            <w:pPr>
              <w:ind w:left="-108"/>
              <w:rPr>
                <w:rFonts w:eastAsia="SimSun"/>
                <w:sz w:val="22"/>
                <w:szCs w:val="22"/>
                <w:lang w:val="fr-FR" w:eastAsia="zh-CN"/>
              </w:rPr>
            </w:pPr>
            <w:r w:rsidRPr="00FE56A6">
              <w:rPr>
                <w:rFonts w:eastAsia="SimSun"/>
                <w:sz w:val="22"/>
                <w:szCs w:val="22"/>
                <w:lang w:val="fr-FR" w:eastAsia="zh-CN"/>
              </w:rPr>
              <w:t>- Trang Web Sở (PBGDPL);</w:t>
            </w:r>
          </w:p>
          <w:p w14:paraId="420E0C1D" w14:textId="35D5DA5E" w:rsidR="00237EFE" w:rsidRPr="00FE1A7D" w:rsidRDefault="00237EFE" w:rsidP="00237EFE">
            <w:pPr>
              <w:ind w:left="-108"/>
              <w:rPr>
                <w:rFonts w:eastAsia="SimSun"/>
                <w:b/>
                <w:bCs/>
                <w:i/>
                <w:iCs/>
                <w:sz w:val="24"/>
                <w:szCs w:val="24"/>
                <w:lang w:val="vi-VN" w:eastAsia="zh-CN"/>
              </w:rPr>
            </w:pPr>
            <w:r w:rsidRPr="00FE56A6">
              <w:rPr>
                <w:sz w:val="22"/>
                <w:szCs w:val="22"/>
                <w:lang w:val="fr-FR"/>
              </w:rPr>
              <w:t>- Lưu: VT.</w:t>
            </w:r>
          </w:p>
        </w:tc>
        <w:tc>
          <w:tcPr>
            <w:tcW w:w="4394" w:type="dxa"/>
            <w:hideMark/>
          </w:tcPr>
          <w:p w14:paraId="317EF5D7" w14:textId="77777777" w:rsidR="00237EFE" w:rsidRPr="00FE56A6" w:rsidRDefault="00237EFE">
            <w:pPr>
              <w:jc w:val="center"/>
              <w:rPr>
                <w:rFonts w:eastAsia="SimSun"/>
                <w:b/>
                <w:lang w:val="vi-VN"/>
              </w:rPr>
            </w:pPr>
            <w:r w:rsidRPr="00FE56A6">
              <w:rPr>
                <w:b/>
                <w:lang w:val="vi-VN"/>
              </w:rPr>
              <w:t>KT. GIÁM ĐỐC</w:t>
            </w:r>
          </w:p>
          <w:p w14:paraId="6EAA0A2D" w14:textId="77777777" w:rsidR="00237EFE" w:rsidRPr="00FE56A6" w:rsidRDefault="00237EFE">
            <w:pPr>
              <w:jc w:val="center"/>
              <w:rPr>
                <w:rFonts w:eastAsia="SimSun"/>
                <w:b/>
                <w:lang w:val="vi-VN"/>
              </w:rPr>
            </w:pPr>
            <w:r w:rsidRPr="00FE56A6">
              <w:rPr>
                <w:rFonts w:eastAsia="SimSun"/>
                <w:b/>
                <w:lang w:val="vi-VN"/>
              </w:rPr>
              <w:t>PHÓ GIÁM ĐỐC</w:t>
            </w:r>
          </w:p>
          <w:p w14:paraId="3EF262D9" w14:textId="77777777" w:rsidR="00237EFE" w:rsidRPr="00FE56A6" w:rsidRDefault="00237EFE">
            <w:pPr>
              <w:jc w:val="center"/>
              <w:rPr>
                <w:rFonts w:eastAsia="SimSun"/>
                <w:b/>
                <w:lang w:val="vi-VN"/>
              </w:rPr>
            </w:pPr>
          </w:p>
          <w:p w14:paraId="73C7033C" w14:textId="77777777" w:rsidR="00237EFE" w:rsidRPr="00FE56A6" w:rsidRDefault="00237EFE">
            <w:pPr>
              <w:jc w:val="center"/>
              <w:rPr>
                <w:rFonts w:eastAsia="SimSun"/>
                <w:b/>
                <w:lang w:val="vi-VN"/>
              </w:rPr>
            </w:pPr>
          </w:p>
          <w:p w14:paraId="34D3FDEC" w14:textId="77777777" w:rsidR="00237EFE" w:rsidRPr="00FE56A6" w:rsidRDefault="00237EFE">
            <w:pPr>
              <w:jc w:val="center"/>
              <w:rPr>
                <w:rFonts w:eastAsia="SimSun"/>
                <w:b/>
                <w:lang w:val="vi-VN"/>
              </w:rPr>
            </w:pPr>
          </w:p>
          <w:p w14:paraId="0889F577" w14:textId="77777777" w:rsidR="00CC3E34" w:rsidRPr="00FE56A6" w:rsidRDefault="00CC3E34">
            <w:pPr>
              <w:jc w:val="center"/>
              <w:rPr>
                <w:rFonts w:eastAsia="SimSun"/>
                <w:b/>
                <w:lang w:val="vi-VN"/>
              </w:rPr>
            </w:pPr>
          </w:p>
          <w:p w14:paraId="542F900A" w14:textId="77777777" w:rsidR="00237EFE" w:rsidRPr="00FE56A6" w:rsidRDefault="00237EFE">
            <w:pPr>
              <w:jc w:val="center"/>
              <w:rPr>
                <w:rFonts w:eastAsia="SimSun"/>
                <w:b/>
                <w:lang w:val="vi-VN"/>
              </w:rPr>
            </w:pPr>
          </w:p>
          <w:p w14:paraId="2FF37F8A" w14:textId="0C555C5C" w:rsidR="00237EFE" w:rsidRPr="00FE1A7D" w:rsidRDefault="00237EFE" w:rsidP="00B8643A">
            <w:pPr>
              <w:jc w:val="center"/>
              <w:rPr>
                <w:rFonts w:eastAsia="SimSun"/>
                <w:b/>
                <w:sz w:val="26"/>
                <w:szCs w:val="24"/>
              </w:rPr>
            </w:pPr>
            <w:r w:rsidRPr="00237EFE">
              <w:rPr>
                <w:b/>
              </w:rPr>
              <w:t>Lâm Thị Ngọc Kim</w:t>
            </w:r>
          </w:p>
        </w:tc>
      </w:tr>
    </w:tbl>
    <w:p w14:paraId="4ED4506E" w14:textId="568DF873" w:rsidR="00BE2D69" w:rsidRPr="00FE1A7D" w:rsidRDefault="00BE2D69" w:rsidP="00CC3E34">
      <w:pPr>
        <w:jc w:val="both"/>
      </w:pPr>
    </w:p>
    <w:sectPr w:rsidR="00BE2D69" w:rsidRPr="00FE1A7D" w:rsidSect="00CC3E34">
      <w:headerReference w:type="even" r:id="rId8"/>
      <w:headerReference w:type="default" r:id="rId9"/>
      <w:footerReference w:type="even" r:id="rId10"/>
      <w:pgSz w:w="11907" w:h="16840" w:code="9"/>
      <w:pgMar w:top="851" w:right="1134" w:bottom="278" w:left="1701" w:header="567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E8FC" w14:textId="77777777" w:rsidR="009153DD" w:rsidRDefault="009153DD">
      <w:r>
        <w:separator/>
      </w:r>
    </w:p>
  </w:endnote>
  <w:endnote w:type="continuationSeparator" w:id="0">
    <w:p w14:paraId="41097D6C" w14:textId="77777777" w:rsidR="009153DD" w:rsidRDefault="0091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2A6F" w14:textId="77777777" w:rsidR="00597EAC" w:rsidRDefault="00597EAC" w:rsidP="00B94A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BC73C" w14:textId="77777777" w:rsidR="00597EAC" w:rsidRDefault="00597EAC" w:rsidP="00B94A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77DC5" w14:textId="77777777" w:rsidR="009153DD" w:rsidRDefault="009153DD">
      <w:r>
        <w:separator/>
      </w:r>
    </w:p>
  </w:footnote>
  <w:footnote w:type="continuationSeparator" w:id="0">
    <w:p w14:paraId="36F58DBC" w14:textId="77777777" w:rsidR="009153DD" w:rsidRDefault="0091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A05D6" w14:textId="77777777" w:rsidR="00597EAC" w:rsidRPr="00EF6514" w:rsidRDefault="00597EAC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EF6514">
      <w:rPr>
        <w:rStyle w:val="PageNumber"/>
        <w:rFonts w:ascii="Times New Roman" w:hAnsi="Times New Roman"/>
      </w:rPr>
      <w:fldChar w:fldCharType="begin"/>
    </w:r>
    <w:r w:rsidRPr="00EF6514">
      <w:rPr>
        <w:rStyle w:val="PageNumber"/>
        <w:rFonts w:ascii="Times New Roman" w:hAnsi="Times New Roman"/>
      </w:rPr>
      <w:instrText xml:space="preserve">PAGE  </w:instrText>
    </w:r>
    <w:r w:rsidRPr="00EF6514">
      <w:rPr>
        <w:rStyle w:val="PageNumber"/>
        <w:rFonts w:ascii="Times New Roman" w:hAnsi="Times New Roman"/>
      </w:rPr>
      <w:fldChar w:fldCharType="separate"/>
    </w:r>
    <w:r w:rsidRPr="00EF6514">
      <w:rPr>
        <w:rStyle w:val="PageNumber"/>
        <w:rFonts w:ascii="Times New Roman" w:hAnsi="Times New Roman"/>
        <w:noProof/>
      </w:rPr>
      <w:t>2</w:t>
    </w:r>
    <w:r w:rsidRPr="00EF6514">
      <w:rPr>
        <w:rStyle w:val="PageNumber"/>
        <w:rFonts w:ascii="Times New Roman" w:hAnsi="Times New Roman"/>
      </w:rPr>
      <w:fldChar w:fldCharType="end"/>
    </w:r>
  </w:p>
  <w:p w14:paraId="4A9ED010" w14:textId="77777777" w:rsidR="00597EAC" w:rsidRPr="00EF6514" w:rsidRDefault="00597EAC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642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C6603B3" w14:textId="75653CBC" w:rsidR="004A406E" w:rsidRPr="004A406E" w:rsidRDefault="004A406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A406E">
          <w:rPr>
            <w:rFonts w:ascii="Times New Roman" w:hAnsi="Times New Roman"/>
            <w:sz w:val="24"/>
            <w:szCs w:val="24"/>
          </w:rPr>
          <w:fldChar w:fldCharType="begin"/>
        </w:r>
        <w:r w:rsidRPr="004A406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A406E">
          <w:rPr>
            <w:rFonts w:ascii="Times New Roman" w:hAnsi="Times New Roman"/>
            <w:sz w:val="24"/>
            <w:szCs w:val="24"/>
          </w:rPr>
          <w:fldChar w:fldCharType="separate"/>
        </w:r>
        <w:r w:rsidR="00FE56A6">
          <w:rPr>
            <w:rFonts w:ascii="Times New Roman" w:hAnsi="Times New Roman"/>
            <w:noProof/>
            <w:sz w:val="24"/>
            <w:szCs w:val="24"/>
          </w:rPr>
          <w:t>2</w:t>
        </w:r>
        <w:r w:rsidRPr="004A406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F80319E" w14:textId="77777777" w:rsidR="004A406E" w:rsidRDefault="004A4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4936"/>
    <w:multiLevelType w:val="hybridMultilevel"/>
    <w:tmpl w:val="D01C4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00D"/>
    <w:multiLevelType w:val="hybridMultilevel"/>
    <w:tmpl w:val="75C4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7252"/>
    <w:multiLevelType w:val="hybridMultilevel"/>
    <w:tmpl w:val="137CE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15D10"/>
    <w:multiLevelType w:val="hybridMultilevel"/>
    <w:tmpl w:val="EA2E8AF6"/>
    <w:lvl w:ilvl="0" w:tplc="5BBA8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E0"/>
    <w:rsid w:val="000032F5"/>
    <w:rsid w:val="00003EE4"/>
    <w:rsid w:val="00007017"/>
    <w:rsid w:val="00026101"/>
    <w:rsid w:val="00033866"/>
    <w:rsid w:val="00034FC6"/>
    <w:rsid w:val="00040F04"/>
    <w:rsid w:val="00045992"/>
    <w:rsid w:val="00053DFB"/>
    <w:rsid w:val="0005546F"/>
    <w:rsid w:val="000600F3"/>
    <w:rsid w:val="000652FB"/>
    <w:rsid w:val="00071994"/>
    <w:rsid w:val="00081635"/>
    <w:rsid w:val="00090687"/>
    <w:rsid w:val="000A322F"/>
    <w:rsid w:val="000C0947"/>
    <w:rsid w:val="000C274F"/>
    <w:rsid w:val="000D37AF"/>
    <w:rsid w:val="000D6533"/>
    <w:rsid w:val="00105B6C"/>
    <w:rsid w:val="00117FAC"/>
    <w:rsid w:val="001261E0"/>
    <w:rsid w:val="00131AA2"/>
    <w:rsid w:val="00134267"/>
    <w:rsid w:val="0014776B"/>
    <w:rsid w:val="00163DD9"/>
    <w:rsid w:val="00167DFF"/>
    <w:rsid w:val="00192569"/>
    <w:rsid w:val="001933DC"/>
    <w:rsid w:val="00193BD5"/>
    <w:rsid w:val="00195D5D"/>
    <w:rsid w:val="001B05EB"/>
    <w:rsid w:val="001C11FC"/>
    <w:rsid w:val="00206CA4"/>
    <w:rsid w:val="00224154"/>
    <w:rsid w:val="00226149"/>
    <w:rsid w:val="00236E0B"/>
    <w:rsid w:val="0023709E"/>
    <w:rsid w:val="00237EFE"/>
    <w:rsid w:val="002662B0"/>
    <w:rsid w:val="00271245"/>
    <w:rsid w:val="002906D8"/>
    <w:rsid w:val="002920D5"/>
    <w:rsid w:val="00294042"/>
    <w:rsid w:val="002A6AF9"/>
    <w:rsid w:val="002B376C"/>
    <w:rsid w:val="002E0D08"/>
    <w:rsid w:val="002E7A44"/>
    <w:rsid w:val="002F053E"/>
    <w:rsid w:val="002F2C59"/>
    <w:rsid w:val="00304316"/>
    <w:rsid w:val="00307470"/>
    <w:rsid w:val="00350220"/>
    <w:rsid w:val="00360AAD"/>
    <w:rsid w:val="00390306"/>
    <w:rsid w:val="003945A2"/>
    <w:rsid w:val="003A50FB"/>
    <w:rsid w:val="003A7A43"/>
    <w:rsid w:val="003B0F91"/>
    <w:rsid w:val="003E23E3"/>
    <w:rsid w:val="003F24D4"/>
    <w:rsid w:val="003F393E"/>
    <w:rsid w:val="003F7D1E"/>
    <w:rsid w:val="00412A4A"/>
    <w:rsid w:val="00417350"/>
    <w:rsid w:val="004236B8"/>
    <w:rsid w:val="00426781"/>
    <w:rsid w:val="00434E0D"/>
    <w:rsid w:val="00452356"/>
    <w:rsid w:val="0045567B"/>
    <w:rsid w:val="004644DA"/>
    <w:rsid w:val="004873BC"/>
    <w:rsid w:val="004A23FE"/>
    <w:rsid w:val="004A406E"/>
    <w:rsid w:val="004C25F4"/>
    <w:rsid w:val="004D14A8"/>
    <w:rsid w:val="00502B41"/>
    <w:rsid w:val="00512E0A"/>
    <w:rsid w:val="005174FA"/>
    <w:rsid w:val="0052322D"/>
    <w:rsid w:val="00543A4E"/>
    <w:rsid w:val="005619A7"/>
    <w:rsid w:val="00573023"/>
    <w:rsid w:val="00573229"/>
    <w:rsid w:val="00573566"/>
    <w:rsid w:val="00580B89"/>
    <w:rsid w:val="005869CC"/>
    <w:rsid w:val="005932B9"/>
    <w:rsid w:val="00597EAC"/>
    <w:rsid w:val="005B358D"/>
    <w:rsid w:val="005C188C"/>
    <w:rsid w:val="005C2E41"/>
    <w:rsid w:val="005E16D1"/>
    <w:rsid w:val="005E1E4A"/>
    <w:rsid w:val="005E6EB3"/>
    <w:rsid w:val="005F0B18"/>
    <w:rsid w:val="005F1494"/>
    <w:rsid w:val="005F67EE"/>
    <w:rsid w:val="00604C2E"/>
    <w:rsid w:val="00635D66"/>
    <w:rsid w:val="00636615"/>
    <w:rsid w:val="006514DA"/>
    <w:rsid w:val="0066330B"/>
    <w:rsid w:val="006953B5"/>
    <w:rsid w:val="006A07D6"/>
    <w:rsid w:val="006A2145"/>
    <w:rsid w:val="006B114E"/>
    <w:rsid w:val="006C3B90"/>
    <w:rsid w:val="006D5CC5"/>
    <w:rsid w:val="006F3F7D"/>
    <w:rsid w:val="00702480"/>
    <w:rsid w:val="00710839"/>
    <w:rsid w:val="00714699"/>
    <w:rsid w:val="00731992"/>
    <w:rsid w:val="00734009"/>
    <w:rsid w:val="00741BB2"/>
    <w:rsid w:val="00741F1D"/>
    <w:rsid w:val="00744057"/>
    <w:rsid w:val="007556B6"/>
    <w:rsid w:val="00757189"/>
    <w:rsid w:val="007611E5"/>
    <w:rsid w:val="00786BED"/>
    <w:rsid w:val="007A3861"/>
    <w:rsid w:val="007D1187"/>
    <w:rsid w:val="007E3072"/>
    <w:rsid w:val="007E4D6C"/>
    <w:rsid w:val="007F3A4B"/>
    <w:rsid w:val="007F652D"/>
    <w:rsid w:val="008029B8"/>
    <w:rsid w:val="0082629A"/>
    <w:rsid w:val="008269AC"/>
    <w:rsid w:val="00827050"/>
    <w:rsid w:val="00843580"/>
    <w:rsid w:val="00845D72"/>
    <w:rsid w:val="00852866"/>
    <w:rsid w:val="00855865"/>
    <w:rsid w:val="00865000"/>
    <w:rsid w:val="00867CF5"/>
    <w:rsid w:val="00876D25"/>
    <w:rsid w:val="008811BD"/>
    <w:rsid w:val="00893421"/>
    <w:rsid w:val="00895732"/>
    <w:rsid w:val="008A59D5"/>
    <w:rsid w:val="008B2B6B"/>
    <w:rsid w:val="008D1628"/>
    <w:rsid w:val="008D5FC2"/>
    <w:rsid w:val="008E3032"/>
    <w:rsid w:val="008E3DB3"/>
    <w:rsid w:val="00901B73"/>
    <w:rsid w:val="009153DD"/>
    <w:rsid w:val="0092447C"/>
    <w:rsid w:val="009310BE"/>
    <w:rsid w:val="00952A46"/>
    <w:rsid w:val="00965346"/>
    <w:rsid w:val="0096629A"/>
    <w:rsid w:val="00972A33"/>
    <w:rsid w:val="00992689"/>
    <w:rsid w:val="009B1302"/>
    <w:rsid w:val="009C4083"/>
    <w:rsid w:val="009D3F8B"/>
    <w:rsid w:val="009F092F"/>
    <w:rsid w:val="00A176D2"/>
    <w:rsid w:val="00A2311E"/>
    <w:rsid w:val="00A25CC1"/>
    <w:rsid w:val="00A354F4"/>
    <w:rsid w:val="00A4528A"/>
    <w:rsid w:val="00A50CC7"/>
    <w:rsid w:val="00A56FBE"/>
    <w:rsid w:val="00A570A2"/>
    <w:rsid w:val="00A62ED0"/>
    <w:rsid w:val="00A745DA"/>
    <w:rsid w:val="00A84B81"/>
    <w:rsid w:val="00A9048A"/>
    <w:rsid w:val="00A97013"/>
    <w:rsid w:val="00AA2C55"/>
    <w:rsid w:val="00AA67CF"/>
    <w:rsid w:val="00AB47E5"/>
    <w:rsid w:val="00AC47F4"/>
    <w:rsid w:val="00AD2FF4"/>
    <w:rsid w:val="00AD57B7"/>
    <w:rsid w:val="00B10052"/>
    <w:rsid w:val="00B14904"/>
    <w:rsid w:val="00B16BE8"/>
    <w:rsid w:val="00B23194"/>
    <w:rsid w:val="00B24F0D"/>
    <w:rsid w:val="00B546EA"/>
    <w:rsid w:val="00B54C82"/>
    <w:rsid w:val="00B70862"/>
    <w:rsid w:val="00B8643A"/>
    <w:rsid w:val="00B90805"/>
    <w:rsid w:val="00B944E4"/>
    <w:rsid w:val="00B94AE0"/>
    <w:rsid w:val="00BA66C9"/>
    <w:rsid w:val="00BB3E2A"/>
    <w:rsid w:val="00BC07AB"/>
    <w:rsid w:val="00BC4237"/>
    <w:rsid w:val="00BC697C"/>
    <w:rsid w:val="00BD059C"/>
    <w:rsid w:val="00BD366A"/>
    <w:rsid w:val="00BD3D25"/>
    <w:rsid w:val="00BE2D69"/>
    <w:rsid w:val="00BE42CC"/>
    <w:rsid w:val="00BF2F3A"/>
    <w:rsid w:val="00C14D49"/>
    <w:rsid w:val="00C31CAC"/>
    <w:rsid w:val="00C361FA"/>
    <w:rsid w:val="00C46C06"/>
    <w:rsid w:val="00C66C1F"/>
    <w:rsid w:val="00C758CE"/>
    <w:rsid w:val="00C8684A"/>
    <w:rsid w:val="00CA4BA8"/>
    <w:rsid w:val="00CA7A0A"/>
    <w:rsid w:val="00CC3E34"/>
    <w:rsid w:val="00CD2EC7"/>
    <w:rsid w:val="00D017F0"/>
    <w:rsid w:val="00D03E16"/>
    <w:rsid w:val="00D06438"/>
    <w:rsid w:val="00D125C1"/>
    <w:rsid w:val="00D16B65"/>
    <w:rsid w:val="00D20121"/>
    <w:rsid w:val="00D31FB5"/>
    <w:rsid w:val="00D416D6"/>
    <w:rsid w:val="00D52DDF"/>
    <w:rsid w:val="00D61A80"/>
    <w:rsid w:val="00D62A68"/>
    <w:rsid w:val="00D919FF"/>
    <w:rsid w:val="00D91F67"/>
    <w:rsid w:val="00DC2D4E"/>
    <w:rsid w:val="00DE51BC"/>
    <w:rsid w:val="00E02FD8"/>
    <w:rsid w:val="00E15DFB"/>
    <w:rsid w:val="00E33C31"/>
    <w:rsid w:val="00E35C82"/>
    <w:rsid w:val="00E375DA"/>
    <w:rsid w:val="00E4232B"/>
    <w:rsid w:val="00E640AF"/>
    <w:rsid w:val="00E87DB7"/>
    <w:rsid w:val="00E90F56"/>
    <w:rsid w:val="00E9453D"/>
    <w:rsid w:val="00EA3A2F"/>
    <w:rsid w:val="00EE3DD0"/>
    <w:rsid w:val="00EE4A90"/>
    <w:rsid w:val="00F022A7"/>
    <w:rsid w:val="00F114CC"/>
    <w:rsid w:val="00F11817"/>
    <w:rsid w:val="00F22275"/>
    <w:rsid w:val="00F24FC9"/>
    <w:rsid w:val="00F4133E"/>
    <w:rsid w:val="00F61E45"/>
    <w:rsid w:val="00F66940"/>
    <w:rsid w:val="00F70B14"/>
    <w:rsid w:val="00F719F3"/>
    <w:rsid w:val="00F814ED"/>
    <w:rsid w:val="00F84D5C"/>
    <w:rsid w:val="00F8783F"/>
    <w:rsid w:val="00F92623"/>
    <w:rsid w:val="00FA3550"/>
    <w:rsid w:val="00FB0C20"/>
    <w:rsid w:val="00FB2A92"/>
    <w:rsid w:val="00FC69CE"/>
    <w:rsid w:val="00FC6D1D"/>
    <w:rsid w:val="00FC7DEA"/>
    <w:rsid w:val="00FE1A7D"/>
    <w:rsid w:val="00FE56A6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A02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E0"/>
    <w:rPr>
      <w:sz w:val="28"/>
      <w:szCs w:val="28"/>
    </w:rPr>
  </w:style>
  <w:style w:type="paragraph" w:styleId="Heading1">
    <w:name w:val="heading 1"/>
    <w:basedOn w:val="Normal"/>
    <w:next w:val="Normal"/>
    <w:qFormat/>
    <w:rsid w:val="00B94AE0"/>
    <w:pPr>
      <w:keepNext/>
      <w:ind w:right="-108"/>
      <w:outlineLvl w:val="0"/>
    </w:pPr>
    <w:rPr>
      <w:rFonts w:ascii="VNtimes new roman" w:hAnsi="VN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4083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4">
    <w:name w:val="heading 4"/>
    <w:basedOn w:val="Normal"/>
    <w:next w:val="Normal"/>
    <w:qFormat/>
    <w:rsid w:val="00B94AE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94AE0"/>
    <w:pPr>
      <w:keepNext/>
      <w:jc w:val="center"/>
      <w:outlineLvl w:val="4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AE0"/>
    <w:pPr>
      <w:tabs>
        <w:tab w:val="center" w:pos="4320"/>
        <w:tab w:val="right" w:pos="8640"/>
      </w:tabs>
      <w:jc w:val="both"/>
    </w:pPr>
    <w:rPr>
      <w:rFonts w:ascii="VNI-Times" w:hAnsi="VNI-Times"/>
      <w:szCs w:val="20"/>
    </w:rPr>
  </w:style>
  <w:style w:type="character" w:styleId="PageNumber">
    <w:name w:val="page number"/>
    <w:basedOn w:val="DefaultParagraphFont"/>
    <w:rsid w:val="00B94AE0"/>
  </w:style>
  <w:style w:type="paragraph" w:styleId="NormalWeb">
    <w:name w:val="Normal (Web)"/>
    <w:basedOn w:val="Normal"/>
    <w:rsid w:val="00B94AE0"/>
    <w:pPr>
      <w:spacing w:before="240" w:after="240"/>
    </w:pPr>
    <w:rPr>
      <w:sz w:val="24"/>
      <w:szCs w:val="24"/>
    </w:rPr>
  </w:style>
  <w:style w:type="paragraph" w:styleId="Footer">
    <w:name w:val="footer"/>
    <w:basedOn w:val="Normal"/>
    <w:rsid w:val="00B94AE0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autoRedefine/>
    <w:rsid w:val="00B94A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1Char">
    <w:name w:val="1 Char"/>
    <w:basedOn w:val="DocumentMap"/>
    <w:autoRedefine/>
    <w:rsid w:val="0066330B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6633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qFormat/>
    <w:rsid w:val="008269AC"/>
    <w:rPr>
      <w:i/>
      <w:iCs/>
    </w:rPr>
  </w:style>
  <w:style w:type="paragraph" w:styleId="BalloonText">
    <w:name w:val="Balloon Text"/>
    <w:basedOn w:val="Normal"/>
    <w:link w:val="BalloonTextChar"/>
    <w:rsid w:val="00F8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14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9C40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9C4083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9C4083"/>
    <w:rPr>
      <w:rFonts w:ascii="VNI-Times" w:hAnsi="VNI-Times"/>
      <w:b/>
      <w:sz w:val="32"/>
    </w:rPr>
  </w:style>
  <w:style w:type="paragraph" w:styleId="BodyText3">
    <w:name w:val="Body Text 3"/>
    <w:basedOn w:val="Normal"/>
    <w:link w:val="BodyText3Char"/>
    <w:rsid w:val="009C4083"/>
    <w:pPr>
      <w:jc w:val="both"/>
    </w:pPr>
    <w:rPr>
      <w:rFonts w:ascii="VNI-Times" w:hAnsi="VNI-Times"/>
      <w:b/>
      <w:sz w:val="24"/>
      <w:szCs w:val="20"/>
    </w:rPr>
  </w:style>
  <w:style w:type="character" w:customStyle="1" w:styleId="BodyText3Char">
    <w:name w:val="Body Text 3 Char"/>
    <w:link w:val="BodyText3"/>
    <w:rsid w:val="009C4083"/>
    <w:rPr>
      <w:rFonts w:ascii="VNI-Times" w:hAnsi="VNI-Times"/>
      <w:b/>
      <w:sz w:val="24"/>
    </w:rPr>
  </w:style>
  <w:style w:type="table" w:styleId="TableGrid">
    <w:name w:val="Table Grid"/>
    <w:basedOn w:val="TableNormal"/>
    <w:rsid w:val="00931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C07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7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9453D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A406E"/>
    <w:rPr>
      <w:rFonts w:ascii="VNI-Times" w:hAnsi="VNI-Time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E0"/>
    <w:rPr>
      <w:sz w:val="28"/>
      <w:szCs w:val="28"/>
    </w:rPr>
  </w:style>
  <w:style w:type="paragraph" w:styleId="Heading1">
    <w:name w:val="heading 1"/>
    <w:basedOn w:val="Normal"/>
    <w:next w:val="Normal"/>
    <w:qFormat/>
    <w:rsid w:val="00B94AE0"/>
    <w:pPr>
      <w:keepNext/>
      <w:ind w:right="-108"/>
      <w:outlineLvl w:val="0"/>
    </w:pPr>
    <w:rPr>
      <w:rFonts w:ascii="VNtimes new roman" w:hAnsi="VN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4083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4">
    <w:name w:val="heading 4"/>
    <w:basedOn w:val="Normal"/>
    <w:next w:val="Normal"/>
    <w:qFormat/>
    <w:rsid w:val="00B94AE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94AE0"/>
    <w:pPr>
      <w:keepNext/>
      <w:jc w:val="center"/>
      <w:outlineLvl w:val="4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AE0"/>
    <w:pPr>
      <w:tabs>
        <w:tab w:val="center" w:pos="4320"/>
        <w:tab w:val="right" w:pos="8640"/>
      </w:tabs>
      <w:jc w:val="both"/>
    </w:pPr>
    <w:rPr>
      <w:rFonts w:ascii="VNI-Times" w:hAnsi="VNI-Times"/>
      <w:szCs w:val="20"/>
    </w:rPr>
  </w:style>
  <w:style w:type="character" w:styleId="PageNumber">
    <w:name w:val="page number"/>
    <w:basedOn w:val="DefaultParagraphFont"/>
    <w:rsid w:val="00B94AE0"/>
  </w:style>
  <w:style w:type="paragraph" w:styleId="NormalWeb">
    <w:name w:val="Normal (Web)"/>
    <w:basedOn w:val="Normal"/>
    <w:rsid w:val="00B94AE0"/>
    <w:pPr>
      <w:spacing w:before="240" w:after="240"/>
    </w:pPr>
    <w:rPr>
      <w:sz w:val="24"/>
      <w:szCs w:val="24"/>
    </w:rPr>
  </w:style>
  <w:style w:type="paragraph" w:styleId="Footer">
    <w:name w:val="footer"/>
    <w:basedOn w:val="Normal"/>
    <w:rsid w:val="00B94AE0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autoRedefine/>
    <w:rsid w:val="00B94A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1Char">
    <w:name w:val="1 Char"/>
    <w:basedOn w:val="DocumentMap"/>
    <w:autoRedefine/>
    <w:rsid w:val="0066330B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6633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qFormat/>
    <w:rsid w:val="008269AC"/>
    <w:rPr>
      <w:i/>
      <w:iCs/>
    </w:rPr>
  </w:style>
  <w:style w:type="paragraph" w:styleId="BalloonText">
    <w:name w:val="Balloon Text"/>
    <w:basedOn w:val="Normal"/>
    <w:link w:val="BalloonTextChar"/>
    <w:rsid w:val="00F8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14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9C40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9C4083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9C4083"/>
    <w:rPr>
      <w:rFonts w:ascii="VNI-Times" w:hAnsi="VNI-Times"/>
      <w:b/>
      <w:sz w:val="32"/>
    </w:rPr>
  </w:style>
  <w:style w:type="paragraph" w:styleId="BodyText3">
    <w:name w:val="Body Text 3"/>
    <w:basedOn w:val="Normal"/>
    <w:link w:val="BodyText3Char"/>
    <w:rsid w:val="009C4083"/>
    <w:pPr>
      <w:jc w:val="both"/>
    </w:pPr>
    <w:rPr>
      <w:rFonts w:ascii="VNI-Times" w:hAnsi="VNI-Times"/>
      <w:b/>
      <w:sz w:val="24"/>
      <w:szCs w:val="20"/>
    </w:rPr>
  </w:style>
  <w:style w:type="character" w:customStyle="1" w:styleId="BodyText3Char">
    <w:name w:val="Body Text 3 Char"/>
    <w:link w:val="BodyText3"/>
    <w:rsid w:val="009C4083"/>
    <w:rPr>
      <w:rFonts w:ascii="VNI-Times" w:hAnsi="VNI-Times"/>
      <w:b/>
      <w:sz w:val="24"/>
    </w:rPr>
  </w:style>
  <w:style w:type="table" w:styleId="TableGrid">
    <w:name w:val="Table Grid"/>
    <w:basedOn w:val="TableNormal"/>
    <w:rsid w:val="00931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C07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7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9453D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A406E"/>
    <w:rPr>
      <w:rFonts w:ascii="VNI-Times" w:hAnsi="VNI-Ti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THÁP</vt:lpstr>
    </vt:vector>
  </TitlesOfParts>
  <Company>HOME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THÁP</dc:title>
  <dc:creator>Nguyen Anh</dc:creator>
  <cp:lastModifiedBy>ismail - [2010]</cp:lastModifiedBy>
  <cp:revision>9</cp:revision>
  <cp:lastPrinted>2022-09-21T05:21:00Z</cp:lastPrinted>
  <dcterms:created xsi:type="dcterms:W3CDTF">2022-09-29T02:22:00Z</dcterms:created>
  <dcterms:modified xsi:type="dcterms:W3CDTF">2023-01-09T01:21:00Z</dcterms:modified>
</cp:coreProperties>
</file>